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F8CB065" w14:textId="77777777" w:rsidR="00DA7FD4" w:rsidRPr="00304925" w:rsidRDefault="00D7227D" w:rsidP="003049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206E94" wp14:editId="303EE5C7">
                <wp:simplePos x="0" y="0"/>
                <wp:positionH relativeFrom="column">
                  <wp:posOffset>8539480</wp:posOffset>
                </wp:positionH>
                <wp:positionV relativeFrom="paragraph">
                  <wp:posOffset>-471805</wp:posOffset>
                </wp:positionV>
                <wp:extent cx="922655" cy="52514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655" cy="525145"/>
                          <a:chOff x="8656" y="316"/>
                          <a:chExt cx="2810" cy="935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8656" y="316"/>
                            <a:ext cx="2645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72289" w14:textId="77777777" w:rsidR="00DE4B2E" w:rsidRPr="00DE79E2" w:rsidRDefault="00DE4B2E" w:rsidP="00DE4B2E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แบบ ทบ.๐๐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9263" y="695"/>
                            <a:ext cx="2203" cy="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7437D" w14:textId="77777777" w:rsidR="00DE4B2E" w:rsidRPr="00DE4B2E" w:rsidRDefault="00DE4B2E" w:rsidP="00DE4B2E">
                              <w:pPr>
                                <w:rPr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206E94" id="Group 2" o:spid="_x0000_s1026" style="position:absolute;left:0;text-align:left;margin-left:672.4pt;margin-top:-37.15pt;width:72.65pt;height:41.35pt;z-index:251658240" coordorigin="8656,316" coordsize="2810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">
                <v:rect id="Rectangle 3" o:spid="_x0000_s1027" style="position:absolute;left:8656;top:316;width:2645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" stroked="f">
                  <v:path arrowok="t"/>
                  <v:textbox>
                    <w:txbxContent>
                      <w:p w14:paraId="1E772289" w14:textId="77777777" w:rsidR="00DE4B2E" w:rsidRPr="00DE79E2" w:rsidRDefault="00DE4B2E" w:rsidP="00DE4B2E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แบบ ทบ.๐๐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๕</w:t>
                        </w:r>
                      </w:p>
                    </w:txbxContent>
                  </v:textbox>
                </v:rect>
                <v:rect id="Rectangle 4" o:spid="_x0000_s1028" style="position:absolute;left:9263;top:695;width:220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" stroked="f">
                  <v:path arrowok="t"/>
                  <v:textbox>
                    <w:txbxContent>
                      <w:p w14:paraId="2557437D" w14:textId="77777777" w:rsidR="00DE4B2E" w:rsidRPr="00DE4B2E" w:rsidRDefault="00DE4B2E" w:rsidP="00DE4B2E">
                        <w:pPr>
                          <w:rPr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BB5DC0">
        <w:rPr>
          <w:rFonts w:ascii="TH SarabunPSK" w:hAnsi="TH SarabunPSK" w:cs="TH SarabunPSK"/>
          <w:b/>
          <w:bCs/>
          <w:sz w:val="28"/>
          <w:cs/>
        </w:rPr>
        <w:t>แบบ</w:t>
      </w:r>
      <w:r w:rsidR="00BB5DC0">
        <w:rPr>
          <w:rFonts w:ascii="TH SarabunPSK" w:hAnsi="TH SarabunPSK" w:cs="TH SarabunPSK" w:hint="cs"/>
          <w:b/>
          <w:bCs/>
          <w:sz w:val="28"/>
          <w:cs/>
        </w:rPr>
        <w:t>รายงาน</w:t>
      </w:r>
      <w:r w:rsidR="00667632">
        <w:rPr>
          <w:rFonts w:ascii="TH SarabunPSK" w:hAnsi="TH SarabunPSK" w:cs="TH SarabunPSK" w:hint="cs"/>
          <w:b/>
          <w:bCs/>
          <w:sz w:val="28"/>
          <w:cs/>
        </w:rPr>
        <w:t>เปรียบเทียบข้อเสนอโครงการ</w:t>
      </w:r>
      <w:r w:rsidR="00BB5DC0">
        <w:rPr>
          <w:rFonts w:ascii="TH SarabunPSK" w:hAnsi="TH SarabunPSK" w:cs="TH SarabunPSK" w:hint="cs"/>
          <w:b/>
          <w:bCs/>
          <w:sz w:val="28"/>
          <w:cs/>
        </w:rPr>
        <w:t>ที่ขอรับการส่งเสริมและ</w:t>
      </w:r>
      <w:r w:rsidR="00696220">
        <w:rPr>
          <w:rFonts w:ascii="TH SarabunPSK" w:hAnsi="TH SarabunPSK" w:cs="TH SarabunPSK" w:hint="cs"/>
          <w:b/>
          <w:bCs/>
          <w:sz w:val="28"/>
          <w:cs/>
        </w:rPr>
        <w:t>สนับสนุนเงิ</w:t>
      </w:r>
      <w:r w:rsidR="00FB3ED6">
        <w:rPr>
          <w:rFonts w:ascii="TH SarabunPSK" w:hAnsi="TH SarabunPSK" w:cs="TH SarabunPSK" w:hint="cs"/>
          <w:b/>
          <w:bCs/>
          <w:sz w:val="28"/>
          <w:cs/>
        </w:rPr>
        <w:t>นจากกองทุนประเภทที่ ๒</w:t>
      </w:r>
    </w:p>
    <w:p w14:paraId="1357E138" w14:textId="77777777" w:rsidR="00304925" w:rsidRPr="00304925" w:rsidRDefault="00304925" w:rsidP="0030492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2D67E29C" w14:textId="77777777" w:rsidR="00304925" w:rsidRDefault="00304925" w:rsidP="00304925">
      <w:pPr>
        <w:spacing w:after="0"/>
        <w:rPr>
          <w:rFonts w:ascii="TH SarabunPSK" w:hAnsi="TH SarabunPSK" w:cs="TH SarabunPSK"/>
          <w:sz w:val="28"/>
        </w:rPr>
      </w:pPr>
      <w:r w:rsidRPr="00304925">
        <w:rPr>
          <w:rFonts w:ascii="TH SarabunPSK" w:hAnsi="TH SarabunPSK" w:cs="TH SarabunPSK" w:hint="cs"/>
          <w:b/>
          <w:bCs/>
          <w:sz w:val="28"/>
          <w:cs/>
        </w:rPr>
        <w:t>ชื่อโครงการที่กำหนด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6D362B" w14:textId="77777777" w:rsidR="00304925" w:rsidRDefault="00DE4B2E" w:rsidP="0030492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สำนักที่ให้ความเห็น</w:t>
      </w:r>
      <w:r w:rsidR="0030492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</w:t>
      </w:r>
      <w:r w:rsidR="00304925">
        <w:rPr>
          <w:rFonts w:ascii="TH SarabunPSK" w:hAnsi="TH SarabunPSK" w:cs="TH SarabunPSK" w:hint="cs"/>
          <w:sz w:val="28"/>
          <w:cs/>
        </w:rPr>
        <w:t>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2098"/>
        <w:gridCol w:w="1960"/>
        <w:gridCol w:w="2098"/>
        <w:gridCol w:w="2537"/>
      </w:tblGrid>
      <w:tr w:rsidR="0037563C" w14:paraId="6F945809" w14:textId="77777777" w:rsidTr="006F51D9">
        <w:tc>
          <w:tcPr>
            <w:tcW w:w="5353" w:type="dxa"/>
            <w:vMerge w:val="restart"/>
            <w:shd w:val="pct10" w:color="auto" w:fill="auto"/>
          </w:tcPr>
          <w:p w14:paraId="49C3CBA3" w14:textId="77777777" w:rsidR="0037563C" w:rsidRPr="003F4CF8" w:rsidRDefault="0037563C" w:rsidP="003F4C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C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เกณฑ์การพิจารณาความเหมาะสม</w:t>
            </w:r>
          </w:p>
        </w:tc>
        <w:tc>
          <w:tcPr>
            <w:tcW w:w="8821" w:type="dxa"/>
            <w:gridSpan w:val="4"/>
            <w:shd w:val="pct10" w:color="auto" w:fill="auto"/>
          </w:tcPr>
          <w:p w14:paraId="77681902" w14:textId="77777777" w:rsidR="0037563C" w:rsidRDefault="0037563C" w:rsidP="003F4C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ความเห็นของสำนักงาน กสทช.</w:t>
            </w:r>
          </w:p>
        </w:tc>
      </w:tr>
      <w:tr w:rsidR="0037563C" w14:paraId="01DBFE61" w14:textId="77777777" w:rsidTr="003F4CF8">
        <w:tc>
          <w:tcPr>
            <w:tcW w:w="5353" w:type="dxa"/>
            <w:vMerge/>
            <w:shd w:val="pct10" w:color="auto" w:fill="auto"/>
          </w:tcPr>
          <w:p w14:paraId="29024A48" w14:textId="77777777" w:rsidR="0037563C" w:rsidRPr="003F4CF8" w:rsidRDefault="0037563C" w:rsidP="003F4C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shd w:val="pct10" w:color="auto" w:fill="auto"/>
          </w:tcPr>
          <w:p w14:paraId="57E86D1E" w14:textId="77777777" w:rsidR="0037563C" w:rsidRPr="003F4CF8" w:rsidRDefault="0037563C" w:rsidP="003F4C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ชื่อหน่วยงานผู้ขอรับ</w:t>
            </w:r>
          </w:p>
        </w:tc>
        <w:tc>
          <w:tcPr>
            <w:tcW w:w="1985" w:type="dxa"/>
            <w:shd w:val="pct10" w:color="auto" w:fill="auto"/>
          </w:tcPr>
          <w:p w14:paraId="0AAF0440" w14:textId="77777777" w:rsidR="0037563C" w:rsidRPr="003F4CF8" w:rsidRDefault="0037563C" w:rsidP="003F4C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ชื่อหน่วยงานผู้ขอรับ</w:t>
            </w:r>
          </w:p>
        </w:tc>
        <w:tc>
          <w:tcPr>
            <w:tcW w:w="2126" w:type="dxa"/>
            <w:shd w:val="pct10" w:color="auto" w:fill="auto"/>
          </w:tcPr>
          <w:p w14:paraId="7742B163" w14:textId="77777777" w:rsidR="0037563C" w:rsidRPr="003F4CF8" w:rsidRDefault="0037563C" w:rsidP="003F4C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ชื่อหน่วยงานผู้ขอรับ</w:t>
            </w:r>
          </w:p>
        </w:tc>
        <w:tc>
          <w:tcPr>
            <w:tcW w:w="2584" w:type="dxa"/>
            <w:shd w:val="pct10" w:color="auto" w:fill="auto"/>
          </w:tcPr>
          <w:p w14:paraId="549C0E43" w14:textId="77777777" w:rsidR="0037563C" w:rsidRPr="003F4CF8" w:rsidRDefault="0037563C" w:rsidP="003F4C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F4CF8" w14:paraId="18880DA4" w14:textId="77777777" w:rsidTr="003F4CF8">
        <w:tc>
          <w:tcPr>
            <w:tcW w:w="5353" w:type="dxa"/>
            <w:vAlign w:val="center"/>
          </w:tcPr>
          <w:p w14:paraId="6FBA8123" w14:textId="77777777" w:rsidR="003F4CF8" w:rsidRPr="00E70269" w:rsidRDefault="003F4CF8" w:rsidP="003F4CF8">
            <w:pPr>
              <w:rPr>
                <w:rFonts w:ascii="TH SarabunPSK" w:hAnsi="TH SarabunPSK" w:cs="TH SarabunPSK"/>
                <w:sz w:val="28"/>
              </w:rPr>
            </w:pPr>
            <w:r w:rsidRPr="00E7026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๑. </w:t>
            </w:r>
            <w:r w:rsidRPr="00765F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ขอบเขตของงาน (Term </w:t>
            </w:r>
            <w:r w:rsidRPr="00765FD0">
              <w:rPr>
                <w:rFonts w:ascii="TH SarabunPSK" w:hAnsi="TH SarabunPSK" w:cs="TH SarabunPSK"/>
                <w:b/>
                <w:bCs/>
                <w:sz w:val="28"/>
              </w:rPr>
              <w:t>of Reference</w:t>
            </w:r>
            <w:r w:rsidRPr="00765F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ที่สำนักงาน กสทช. กำหนด</w:t>
            </w:r>
          </w:p>
        </w:tc>
        <w:tc>
          <w:tcPr>
            <w:tcW w:w="2126" w:type="dxa"/>
          </w:tcPr>
          <w:p w14:paraId="60F91ADE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4F88B0DB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9F5A537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6FCFF8C8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049F272B" w14:textId="77777777" w:rsidTr="003F4CF8">
        <w:tc>
          <w:tcPr>
            <w:tcW w:w="5353" w:type="dxa"/>
            <w:vAlign w:val="center"/>
          </w:tcPr>
          <w:p w14:paraId="367FFF28" w14:textId="77777777" w:rsidR="003F4CF8" w:rsidRPr="00973A64" w:rsidRDefault="003F4CF8" w:rsidP="003F4CF8">
            <w:pPr>
              <w:pStyle w:val="ListParagraph"/>
              <w:ind w:left="0" w:firstLine="284"/>
              <w:rPr>
                <w:rFonts w:ascii="TH SarabunPSK" w:hAnsi="TH SarabunPSK" w:cs="TH SarabunPSK"/>
                <w:sz w:val="28"/>
                <w:cs/>
              </w:rPr>
            </w:pPr>
            <w:r w:rsidRPr="00973A64">
              <w:rPr>
                <w:rFonts w:ascii="TH SarabunPSK" w:hAnsi="TH SarabunPSK" w:cs="TH SarabunPSK" w:hint="cs"/>
                <w:sz w:val="28"/>
                <w:cs/>
              </w:rPr>
              <w:t>๑.๑ คุณภาพของข้อเสนอโครงการหรือความครอบคลุมของเนื้อหาที่กำหนดใน TOR</w:t>
            </w:r>
          </w:p>
        </w:tc>
        <w:tc>
          <w:tcPr>
            <w:tcW w:w="2126" w:type="dxa"/>
          </w:tcPr>
          <w:p w14:paraId="676C6C4F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4583F72E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2AE6970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280FE3B4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2020BBF0" w14:textId="77777777" w:rsidTr="003F4CF8">
        <w:tc>
          <w:tcPr>
            <w:tcW w:w="5353" w:type="dxa"/>
          </w:tcPr>
          <w:p w14:paraId="68AE47A1" w14:textId="77777777" w:rsidR="003F4CF8" w:rsidRPr="00973A64" w:rsidRDefault="003F4CF8" w:rsidP="003F4CF8">
            <w:pPr>
              <w:pStyle w:val="ListParagraph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973A64">
              <w:rPr>
                <w:rFonts w:ascii="TH SarabunPSK" w:hAnsi="TH SarabunPSK" w:cs="TH SarabunPSK" w:hint="cs"/>
                <w:sz w:val="28"/>
                <w:cs/>
              </w:rPr>
              <w:t>๑.๒ ความเข้าใจในจุดประสงค์ของโครงการ</w:t>
            </w:r>
          </w:p>
        </w:tc>
        <w:tc>
          <w:tcPr>
            <w:tcW w:w="2126" w:type="dxa"/>
          </w:tcPr>
          <w:p w14:paraId="00FECF5F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4A6627DC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C13ED2D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337EBCE0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3195A617" w14:textId="77777777" w:rsidTr="003F4CF8">
        <w:tc>
          <w:tcPr>
            <w:tcW w:w="5353" w:type="dxa"/>
          </w:tcPr>
          <w:p w14:paraId="22D6A282" w14:textId="77777777" w:rsidR="003F4CF8" w:rsidRPr="00973A64" w:rsidRDefault="003F4CF8" w:rsidP="003F4CF8">
            <w:pPr>
              <w:pStyle w:val="ListParagraph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973A64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973A6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3A64">
              <w:rPr>
                <w:rFonts w:ascii="TH SarabunPSK" w:hAnsi="TH SarabunPSK" w:cs="TH SarabunPSK"/>
                <w:sz w:val="28"/>
                <w:cs/>
              </w:rPr>
              <w:t>งบประมาณโครงการ</w:t>
            </w:r>
          </w:p>
        </w:tc>
        <w:tc>
          <w:tcPr>
            <w:tcW w:w="2126" w:type="dxa"/>
          </w:tcPr>
          <w:p w14:paraId="1F25112C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C108472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0B603D9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71BE6E2D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158CE218" w14:textId="77777777" w:rsidTr="003F4CF8">
        <w:tc>
          <w:tcPr>
            <w:tcW w:w="5353" w:type="dxa"/>
            <w:vAlign w:val="center"/>
          </w:tcPr>
          <w:p w14:paraId="55119001" w14:textId="77777777" w:rsidR="003F4CF8" w:rsidRPr="00E70269" w:rsidRDefault="003F4CF8" w:rsidP="003F4CF8">
            <w:pPr>
              <w:pStyle w:val="ListParagraph"/>
              <w:ind w:left="426" w:hanging="42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0269">
              <w:rPr>
                <w:rFonts w:ascii="TH SarabunPSK" w:hAnsi="TH SarabunPSK" w:cs="TH SarabunPSK"/>
                <w:b/>
                <w:bCs/>
                <w:sz w:val="28"/>
                <w:cs/>
              </w:rPr>
              <w:t>๒. ความพร้อมของหน่วยงานผู้ขอ</w:t>
            </w:r>
          </w:p>
        </w:tc>
        <w:tc>
          <w:tcPr>
            <w:tcW w:w="2126" w:type="dxa"/>
          </w:tcPr>
          <w:p w14:paraId="1DCE536D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0F634701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EA7B2FF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328AE556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47F83F95" w14:textId="77777777" w:rsidTr="003F4CF8">
        <w:tc>
          <w:tcPr>
            <w:tcW w:w="5353" w:type="dxa"/>
            <w:vAlign w:val="center"/>
          </w:tcPr>
          <w:p w14:paraId="58CA81FE" w14:textId="77777777" w:rsidR="003F4CF8" w:rsidRPr="00973A64" w:rsidRDefault="003F4CF8" w:rsidP="003F4CF8">
            <w:pPr>
              <w:pStyle w:val="ListParagraph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973A64">
              <w:rPr>
                <w:rFonts w:ascii="TH SarabunPSK" w:hAnsi="TH SarabunPSK" w:cs="TH SarabunPSK"/>
                <w:sz w:val="28"/>
                <w:cs/>
              </w:rPr>
              <w:t>๒.๑ ความพร้อมของหน่วยงาน</w:t>
            </w:r>
          </w:p>
        </w:tc>
        <w:tc>
          <w:tcPr>
            <w:tcW w:w="2126" w:type="dxa"/>
          </w:tcPr>
          <w:p w14:paraId="6BE9CDDB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038B2992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CC685CE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3707F96B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205B7AF0" w14:textId="77777777" w:rsidTr="003F4CF8">
        <w:tc>
          <w:tcPr>
            <w:tcW w:w="5353" w:type="dxa"/>
            <w:vAlign w:val="center"/>
          </w:tcPr>
          <w:p w14:paraId="19AC1C6F" w14:textId="77777777" w:rsidR="003F4CF8" w:rsidRPr="00973A64" w:rsidRDefault="003F4CF8" w:rsidP="003F4CF8">
            <w:pPr>
              <w:pStyle w:val="ListParagraph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973A64">
              <w:rPr>
                <w:rFonts w:ascii="TH SarabunPSK" w:hAnsi="TH SarabunPSK" w:cs="TH SarabunPSK"/>
                <w:sz w:val="28"/>
                <w:cs/>
              </w:rPr>
              <w:t>๒.๒ ความพร้อมของ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คณะทำ</w:t>
            </w:r>
            <w:r w:rsidRPr="00973A64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  <w:tc>
          <w:tcPr>
            <w:tcW w:w="2126" w:type="dxa"/>
          </w:tcPr>
          <w:p w14:paraId="7ACB97FA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F9240DD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8CF3F9E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21C86871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52318141" w14:textId="77777777" w:rsidTr="003F4CF8">
        <w:tc>
          <w:tcPr>
            <w:tcW w:w="5353" w:type="dxa"/>
            <w:vAlign w:val="center"/>
          </w:tcPr>
          <w:p w14:paraId="70881264" w14:textId="77777777" w:rsidR="003F4CF8" w:rsidRPr="004B6BB7" w:rsidRDefault="003F4CF8" w:rsidP="003F4CF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6BB7">
              <w:rPr>
                <w:rFonts w:ascii="TH SarabunPSK" w:hAnsi="TH SarabunPSK" w:cs="TH SarabunPSK"/>
                <w:b/>
                <w:bCs/>
                <w:sz w:val="28"/>
                <w:cs/>
              </w:rPr>
              <w:t>๓. ความเหมาะสมของ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การบริหาร</w:t>
            </w:r>
            <w:r w:rsidRPr="004B6BB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</w:tcPr>
          <w:p w14:paraId="2F3671ED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56BD64A4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ACAD5B9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1275F480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784AF3ED" w14:textId="77777777" w:rsidTr="003F4CF8">
        <w:tc>
          <w:tcPr>
            <w:tcW w:w="5353" w:type="dxa"/>
            <w:vAlign w:val="center"/>
          </w:tcPr>
          <w:p w14:paraId="503881A4" w14:textId="77777777" w:rsidR="003F4CF8" w:rsidRPr="00973A64" w:rsidRDefault="003F4CF8" w:rsidP="003F4CF8">
            <w:pPr>
              <w:pStyle w:val="ListParagraph"/>
              <w:ind w:left="0" w:firstLine="284"/>
              <w:rPr>
                <w:rFonts w:ascii="TH SarabunPSK" w:hAnsi="TH SarabunPSK" w:cs="TH SarabunPSK"/>
                <w:sz w:val="28"/>
                <w:cs/>
              </w:rPr>
            </w:pPr>
            <w:r w:rsidRPr="00973A64">
              <w:rPr>
                <w:rFonts w:ascii="TH SarabunPSK" w:hAnsi="TH SarabunPSK" w:cs="TH SarabunPSK"/>
                <w:sz w:val="28"/>
                <w:cs/>
              </w:rPr>
              <w:t xml:space="preserve">๓.๑ </w:t>
            </w:r>
            <w:r w:rsidRPr="00973A64">
              <w:rPr>
                <w:rFonts w:ascii="TH SarabunPSK" w:hAnsi="TH SarabunPSK" w:cs="TH SarabunPSK" w:hint="cs"/>
                <w:sz w:val="28"/>
                <w:cs/>
              </w:rPr>
              <w:t>ข้อเสนอแนะหรือข้อคิดเห็นเพิ่มเติมที่เป็นประโยชน์ต่อโครงการ นอกเหนือจากที่ระบุไว้ในโครงการ</w:t>
            </w:r>
          </w:p>
        </w:tc>
        <w:tc>
          <w:tcPr>
            <w:tcW w:w="2126" w:type="dxa"/>
          </w:tcPr>
          <w:p w14:paraId="22D2410E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7166CB5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255458E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0C5A1E59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4CF8" w14:paraId="53EA1387" w14:textId="77777777" w:rsidTr="003F4CF8">
        <w:tc>
          <w:tcPr>
            <w:tcW w:w="5353" w:type="dxa"/>
          </w:tcPr>
          <w:p w14:paraId="6E7CC2C1" w14:textId="77777777" w:rsidR="003F4CF8" w:rsidRPr="00973A64" w:rsidRDefault="003F4CF8" w:rsidP="003F4CF8">
            <w:pPr>
              <w:pStyle w:val="ListParagraph"/>
              <w:ind w:left="284"/>
              <w:rPr>
                <w:rFonts w:ascii="TH SarabunPSK" w:hAnsi="TH SarabunPSK" w:cs="TH SarabunPSK"/>
                <w:sz w:val="28"/>
                <w:cs/>
              </w:rPr>
            </w:pPr>
            <w:r w:rsidRPr="00973A64">
              <w:rPr>
                <w:rFonts w:ascii="TH SarabunPSK" w:hAnsi="TH SarabunPSK" w:cs="TH SarabunPSK" w:hint="cs"/>
                <w:sz w:val="28"/>
                <w:cs/>
              </w:rPr>
              <w:t xml:space="preserve">๓.๒ </w:t>
            </w:r>
            <w:r w:rsidRPr="00973A64">
              <w:rPr>
                <w:rFonts w:ascii="TH SarabunPSK" w:hAnsi="TH SarabunPSK" w:cs="TH SarabunPSK"/>
                <w:sz w:val="28"/>
                <w:cs/>
              </w:rPr>
              <w:t>การบริหารโครงการหลังสิ้นสุดโครงการ</w:t>
            </w:r>
          </w:p>
        </w:tc>
        <w:tc>
          <w:tcPr>
            <w:tcW w:w="2126" w:type="dxa"/>
          </w:tcPr>
          <w:p w14:paraId="43486976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4C02BDBE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2035EEC1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4" w:type="dxa"/>
          </w:tcPr>
          <w:p w14:paraId="50151597" w14:textId="77777777" w:rsidR="003F4CF8" w:rsidRDefault="003F4CF8" w:rsidP="003F4CF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FBFB6E" w14:textId="77777777" w:rsidR="00304925" w:rsidRDefault="00304925" w:rsidP="00304925">
      <w:pPr>
        <w:spacing w:after="0"/>
        <w:rPr>
          <w:rFonts w:ascii="TH SarabunPSK" w:hAnsi="TH SarabunPSK" w:cs="TH SarabunPSK"/>
          <w:sz w:val="28"/>
        </w:rPr>
      </w:pPr>
    </w:p>
    <w:p w14:paraId="3EE99F8D" w14:textId="77777777" w:rsidR="003F4CF8" w:rsidRDefault="003F4CF8" w:rsidP="0030492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ามเห็น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9AAFFA" w14:textId="77777777" w:rsidR="003F4CF8" w:rsidRPr="00304925" w:rsidRDefault="003F4CF8" w:rsidP="003F4CF8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5DD5CD" w14:textId="77777777" w:rsidR="003F4CF8" w:rsidRPr="00304925" w:rsidRDefault="003F4CF8" w:rsidP="003F4CF8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FD3FE" w14:textId="77777777" w:rsidR="003F4CF8" w:rsidRPr="00304925" w:rsidRDefault="003F4CF8" w:rsidP="003F4CF8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D48BCB" w14:textId="77777777" w:rsidR="003F4CF8" w:rsidRPr="00304925" w:rsidRDefault="003F4CF8" w:rsidP="003F4CF8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03CEC6" w14:textId="77777777" w:rsidR="003F4CF8" w:rsidRPr="00304925" w:rsidRDefault="003F4CF8" w:rsidP="00304925">
      <w:pPr>
        <w:spacing w:after="0"/>
        <w:rPr>
          <w:rFonts w:ascii="TH SarabunPSK" w:hAnsi="TH SarabunPSK" w:cs="TH SarabunPSK"/>
          <w:sz w:val="28"/>
          <w:cs/>
        </w:rPr>
      </w:pPr>
    </w:p>
    <w:sectPr w:rsidR="003F4CF8" w:rsidRPr="00304925" w:rsidSect="00304925">
      <w:footerReference w:type="default" r:id="rId10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DBE14" w14:textId="77777777" w:rsidR="00456B8B" w:rsidRDefault="00456B8B" w:rsidP="00DE4B2E">
      <w:pPr>
        <w:spacing w:after="0" w:line="240" w:lineRule="auto"/>
      </w:pPr>
      <w:r>
        <w:separator/>
      </w:r>
    </w:p>
  </w:endnote>
  <w:endnote w:type="continuationSeparator" w:id="0">
    <w:p w14:paraId="5C81E183" w14:textId="77777777" w:rsidR="00456B8B" w:rsidRDefault="00456B8B" w:rsidP="00DE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0353D" w14:textId="77777777" w:rsidR="00C4450B" w:rsidRPr="000B77F0" w:rsidRDefault="00CD1E27" w:rsidP="00CD1E27">
    <w:pPr>
      <w:pStyle w:val="Footer"/>
      <w:tabs>
        <w:tab w:val="left" w:pos="5998"/>
        <w:tab w:val="right" w:pos="13958"/>
      </w:tabs>
      <w:jc w:val="right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/>
        <w:cs/>
      </w:rPr>
      <w:tab/>
    </w:r>
    <w:r>
      <w:rPr>
        <w:rFonts w:ascii="TH SarabunPSK" w:hAnsi="TH SarabunPSK" w:cs="TH SarabunPSK"/>
        <w:cs/>
      </w:rPr>
      <w:tab/>
    </w:r>
    <w:r w:rsidRPr="000B77F0">
      <w:rPr>
        <w:rFonts w:ascii="TH SarabunPSK" w:hAnsi="TH SarabunPSK" w:cs="TH SarabunPSK"/>
        <w:sz w:val="28"/>
        <w:cs/>
      </w:rPr>
      <w:tab/>
    </w:r>
    <w:r w:rsidR="00C4450B" w:rsidRPr="000B77F0">
      <w:rPr>
        <w:rFonts w:ascii="TH SarabunPSK" w:hAnsi="TH SarabunPSK" w:cs="TH SarabunPSK"/>
        <w:sz w:val="28"/>
        <w:cs/>
      </w:rPr>
      <w:t xml:space="preserve">สามารถดาวน์โหลดไฟล์ได้จาก </w:t>
    </w:r>
    <w:r w:rsidR="00C4450B" w:rsidRPr="000B77F0">
      <w:rPr>
        <w:rFonts w:ascii="TH SarabunPSK" w:hAnsi="TH SarabunPSK" w:cs="TH SarabunPSK"/>
        <w:sz w:val="28"/>
      </w:rPr>
      <w:t xml:space="preserve">http://btfp.nbtc.go.th &gt; </w:t>
    </w:r>
    <w:r w:rsidR="00C4450B" w:rsidRPr="000B77F0">
      <w:rPr>
        <w:rFonts w:ascii="TH SarabunPSK" w:hAnsi="TH SarabunPSK" w:cs="TH SarabunPSK"/>
        <w:sz w:val="28"/>
        <w:cs/>
      </w:rPr>
      <w:t>ดาวน์โหลด&gt;แบบฟอร์ม-คู่มือ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7A4D2" w14:textId="77777777" w:rsidR="00456B8B" w:rsidRDefault="00456B8B" w:rsidP="00DE4B2E">
      <w:pPr>
        <w:spacing w:after="0" w:line="240" w:lineRule="auto"/>
      </w:pPr>
      <w:r>
        <w:separator/>
      </w:r>
    </w:p>
  </w:footnote>
  <w:footnote w:type="continuationSeparator" w:id="0">
    <w:p w14:paraId="228F518D" w14:textId="77777777" w:rsidR="00456B8B" w:rsidRDefault="00456B8B" w:rsidP="00DE4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25"/>
    <w:rsid w:val="000B77F0"/>
    <w:rsid w:val="00174A6C"/>
    <w:rsid w:val="001E4F09"/>
    <w:rsid w:val="00222E81"/>
    <w:rsid w:val="00304925"/>
    <w:rsid w:val="0037563C"/>
    <w:rsid w:val="003C1494"/>
    <w:rsid w:val="003F4CF8"/>
    <w:rsid w:val="0045671C"/>
    <w:rsid w:val="00456B8B"/>
    <w:rsid w:val="004F00B4"/>
    <w:rsid w:val="005633F4"/>
    <w:rsid w:val="005C10CE"/>
    <w:rsid w:val="00667632"/>
    <w:rsid w:val="00696220"/>
    <w:rsid w:val="00835310"/>
    <w:rsid w:val="00A90405"/>
    <w:rsid w:val="00AA4926"/>
    <w:rsid w:val="00AF373C"/>
    <w:rsid w:val="00BB2CA0"/>
    <w:rsid w:val="00BB5DC0"/>
    <w:rsid w:val="00C4450B"/>
    <w:rsid w:val="00C9745A"/>
    <w:rsid w:val="00CC5808"/>
    <w:rsid w:val="00CC647D"/>
    <w:rsid w:val="00CD1E27"/>
    <w:rsid w:val="00D26B3A"/>
    <w:rsid w:val="00D7227D"/>
    <w:rsid w:val="00DE4B2E"/>
    <w:rsid w:val="00E044AD"/>
    <w:rsid w:val="00EC1C65"/>
    <w:rsid w:val="00F70322"/>
    <w:rsid w:val="00F9493C"/>
    <w:rsid w:val="00FB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3520"/>
  <w15:docId w15:val="{B7351568-726B-4941-B17A-6CA5B802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CF8"/>
    <w:pPr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semiHidden/>
    <w:unhideWhenUsed/>
    <w:rsid w:val="00DE4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B2E"/>
  </w:style>
  <w:style w:type="paragraph" w:styleId="Footer">
    <w:name w:val="footer"/>
    <w:basedOn w:val="Normal"/>
    <w:link w:val="FooterChar"/>
    <w:uiPriority w:val="99"/>
    <w:semiHidden/>
    <w:unhideWhenUsed/>
    <w:rsid w:val="00DE4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B2E"/>
  </w:style>
  <w:style w:type="character" w:styleId="Hyperlink">
    <w:name w:val="Hyperlink"/>
    <w:basedOn w:val="DefaultParagraphFont"/>
    <w:uiPriority w:val="99"/>
    <w:unhideWhenUsed/>
    <w:rsid w:val="00C44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F8A31312BEA468968047EED978219" ma:contentTypeVersion="0" ma:contentTypeDescription="Create a new document." ma:contentTypeScope="" ma:versionID="4a6103a8072c99219db4b81f91977b38">
  <xsd:schema xmlns:xsd="http://www.w3.org/2001/XMLSchema" xmlns:xs="http://www.w3.org/2001/XMLSchema" xmlns:p="http://schemas.microsoft.com/office/2006/metadata/properties" xmlns:ns2="7317e5dc-e6ec-4da5-8325-564cf7487fff" targetNamespace="http://schemas.microsoft.com/office/2006/metadata/properties" ma:root="true" ma:fieldsID="5cd18e62c1b320c1e19b74ec75b297f0" ns2:_="">
    <xsd:import namespace="7317e5dc-e6ec-4da5-8325-564cf7487f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e5dc-e6ec-4da5-8325-564cf7487f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17e5dc-e6ec-4da5-8325-564cf7487fff">NMWE6QPSCCYU-415-2178</_dlc_DocId>
    <_dlc_DocIdUrl xmlns="7317e5dc-e6ec-4da5-8325-564cf7487fff">
      <Url>http://fileshare.nbtc.go.th/orgmnt/orgmnt04/142/_layouts/15/DocIdRedir.aspx?ID=NMWE6QPSCCYU-415-2178</Url>
      <Description>NMWE6QPSCCYU-415-2178</Description>
    </_dlc_DocIdUrl>
  </documentManagement>
</p:properties>
</file>

<file path=customXml/itemProps1.xml><?xml version="1.0" encoding="utf-8"?>
<ds:datastoreItem xmlns:ds="http://schemas.openxmlformats.org/officeDocument/2006/customXml" ds:itemID="{8F53E252-D6CC-4174-9681-A93B9CA6A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e5dc-e6ec-4da5-8325-564cf7487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4630E-682C-4B08-B36B-B67435EF75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7D22F1-4E3A-4D48-89A9-50B5B9B3FF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22238-41AE-4028-A073-B4C853219968}">
  <ds:schemaRefs>
    <ds:schemaRef ds:uri="http://schemas.microsoft.com/office/infopath/2007/PartnerControls"/>
    <ds:schemaRef ds:uri="7317e5dc-e6ec-4da5-8325-564cf7487ff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Koonrapee.b</dc:creator>
  <cp:lastModifiedBy>สุจิตรา ห่านสัมฤทธิ์</cp:lastModifiedBy>
  <cp:revision>2</cp:revision>
  <cp:lastPrinted>2016-07-22T01:11:00Z</cp:lastPrinted>
  <dcterms:created xsi:type="dcterms:W3CDTF">2021-10-26T04:18:00Z</dcterms:created>
  <dcterms:modified xsi:type="dcterms:W3CDTF">2021-10-26T04:18:00Z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0x010100888F8A31312BEA468968047EED978219</vt:lpwstr>
  </property>
  <property fmtid="{D5CDD505-2E9C-101B-9397-08002B2CF9AE}" pid="3" name="_dlc_DocIdItemGuid">
    <vt:lpwstr>4ca74a5b-e5f6-40ca-a6fe-d79afa80be4f</vt:lpwstr>
  </property>
</Properties>
</file>